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92C0B" w14:textId="749CF58C" w:rsidR="00891ACB" w:rsidRDefault="006B4E73" w:rsidP="007F7762">
      <w:pPr>
        <w:jc w:val="both"/>
      </w:pPr>
      <w:r>
        <w:t xml:space="preserve">Greetings from your </w:t>
      </w:r>
      <w:r w:rsidR="004122A9">
        <w:t>E</w:t>
      </w:r>
      <w:r w:rsidR="00783088">
        <w:t>xalted</w:t>
      </w:r>
      <w:r>
        <w:t xml:space="preserve"> Overlords!  We </w:t>
      </w:r>
      <w:r w:rsidR="00801D9C">
        <w:t>E</w:t>
      </w:r>
      <w:r>
        <w:t xml:space="preserve">Os are excited for the madness and mayhem at the upcoming Houston Warzone Horus Heresy event.  </w:t>
      </w:r>
      <w:r w:rsidR="00801D9C">
        <w:t xml:space="preserve">With the event drawing close we wanted to </w:t>
      </w:r>
      <w:r w:rsidR="0083777D">
        <w:t>reach out and go over a few things with everyone.</w:t>
      </w:r>
    </w:p>
    <w:p w14:paraId="615B6761" w14:textId="77777777" w:rsidR="00AB6D4F" w:rsidRDefault="006B4E73" w:rsidP="007F7762">
      <w:pPr>
        <w:jc w:val="both"/>
      </w:pPr>
      <w:r>
        <w:t>First and foremost, we want to make sure that everyone understands that our driving force for this event is the joy of playing with plastic army men with good friends and having a good time.</w:t>
      </w:r>
      <w:r w:rsidR="007F7762">
        <w:t xml:space="preserve"> </w:t>
      </w:r>
      <w:r>
        <w:t>There’s nothing wrong with wanting to win</w:t>
      </w:r>
      <w:r w:rsidR="00AB6D4F">
        <w:t xml:space="preserve"> and bringing that brutal onslaught, but this isn’t Vietnam and there are rules: We’re here to have fun, so be cool.</w:t>
      </w:r>
    </w:p>
    <w:p w14:paraId="0A99D5B9" w14:textId="77777777" w:rsidR="002C64D3" w:rsidRDefault="002C64D3" w:rsidP="007F7762">
      <w:pPr>
        <w:jc w:val="both"/>
      </w:pPr>
      <w:r>
        <w:t>Secondly, we want to manage everyone’s expectations</w:t>
      </w:r>
      <w:r w:rsidR="00EC2D0F">
        <w:t>,</w:t>
      </w:r>
      <w:r>
        <w:t xml:space="preserve"> so we have included some commentary on what you can expect when you show up to roll dice.  We have tried to cover </w:t>
      </w:r>
      <w:r w:rsidR="00EC2D0F">
        <w:t>the important parts of what you may be</w:t>
      </w:r>
      <w:r>
        <w:t xml:space="preserve"> </w:t>
      </w:r>
      <w:r w:rsidR="003F5B7C">
        <w:t>wondering about, but if you have any other questions just ask!  We’re trying to think of everything, but we’re sure to miss something so let us know and we’ll come up with some type of answer.</w:t>
      </w:r>
    </w:p>
    <w:p w14:paraId="4AA8D9BF" w14:textId="71BF4080" w:rsidR="00A9125B" w:rsidRDefault="00A9125B" w:rsidP="007F7762">
      <w:pPr>
        <w:jc w:val="both"/>
      </w:pPr>
      <w:r w:rsidRPr="00AB6D4F">
        <w:t xml:space="preserve">A note on the </w:t>
      </w:r>
      <w:r w:rsidR="00752A32">
        <w:t>E</w:t>
      </w:r>
      <w:r w:rsidRPr="00AB6D4F">
        <w:t>O</w:t>
      </w:r>
      <w:r w:rsidR="00AF0A7F">
        <w:t>s</w:t>
      </w:r>
      <w:r w:rsidRPr="00AB6D4F">
        <w:t xml:space="preserve">: The </w:t>
      </w:r>
      <w:r w:rsidR="00752A32">
        <w:t>E</w:t>
      </w:r>
      <w:r w:rsidRPr="00AB6D4F">
        <w:t>O</w:t>
      </w:r>
      <w:r w:rsidR="00AF0A7F">
        <w:t>s</w:t>
      </w:r>
      <w:r>
        <w:t xml:space="preserve"> </w:t>
      </w:r>
      <w:r w:rsidR="00AF0A7F">
        <w:t>are</w:t>
      </w:r>
      <w:r w:rsidRPr="00AB6D4F">
        <w:t xml:space="preserve"> considered to be the sole authority for any and all interpretations, questions, etc. et al. the </w:t>
      </w:r>
      <w:r w:rsidR="00752A32">
        <w:t>E</w:t>
      </w:r>
      <w:r w:rsidRPr="00AB6D4F">
        <w:t>O</w:t>
      </w:r>
      <w:r w:rsidR="00AF0A7F">
        <w:t xml:space="preserve">s </w:t>
      </w:r>
      <w:r w:rsidRPr="00AB6D4F">
        <w:t xml:space="preserve">deem within their purview during the event.  The </w:t>
      </w:r>
      <w:r w:rsidR="00752A32">
        <w:t>EO</w:t>
      </w:r>
      <w:r w:rsidR="00AF0A7F">
        <w:t>s</w:t>
      </w:r>
      <w:r w:rsidRPr="00AB6D4F">
        <w:t xml:space="preserve"> further reserve the unrestricted right to cause any acts, arbitrary or otherwise, in the name of the Emperor, Khorne, Slaneesh, Nurgle, Tzeentch, </w:t>
      </w:r>
      <w:r w:rsidR="00C165D4">
        <w:t xml:space="preserve">the </w:t>
      </w:r>
      <w:r w:rsidRPr="00AB6D4F">
        <w:t xml:space="preserve">Silent King, </w:t>
      </w:r>
      <w:r w:rsidR="00C165D4">
        <w:t xml:space="preserve">the </w:t>
      </w:r>
      <w:r w:rsidRPr="00AB6D4F">
        <w:t xml:space="preserve">Hive Mind, Malal, Sigmar, Cegorach, Khaine, </w:t>
      </w:r>
      <w:r w:rsidR="00480D6C">
        <w:t xml:space="preserve">the </w:t>
      </w:r>
      <w:r w:rsidRPr="00AB6D4F">
        <w:t xml:space="preserve">Greater Good, </w:t>
      </w:r>
      <w:r w:rsidR="00480D6C">
        <w:t xml:space="preserve">the </w:t>
      </w:r>
      <w:r w:rsidRPr="00AB6D4F">
        <w:t>Flying Spaghetti Monster, and any and all other entities, concepts, powers, beliefs, etc. to any player before, during, or after any round.</w:t>
      </w:r>
    </w:p>
    <w:p w14:paraId="4AB64F6D" w14:textId="77777777" w:rsidR="003F5B7C" w:rsidRPr="00AF0A7F" w:rsidRDefault="003F5B7C" w:rsidP="007F7762">
      <w:pPr>
        <w:jc w:val="both"/>
        <w:rPr>
          <w:b/>
          <w:bCs/>
        </w:rPr>
      </w:pPr>
      <w:r w:rsidRPr="00AF0A7F">
        <w:rPr>
          <w:b/>
          <w:bCs/>
        </w:rPr>
        <w:t xml:space="preserve">Army Lists and </w:t>
      </w:r>
      <w:r w:rsidR="000536DE">
        <w:rPr>
          <w:b/>
          <w:bCs/>
        </w:rPr>
        <w:t>Force Organizations</w:t>
      </w:r>
    </w:p>
    <w:p w14:paraId="09E3C03B" w14:textId="4662CBC6" w:rsidR="001E508A" w:rsidRDefault="001E508A" w:rsidP="007F7762">
      <w:pPr>
        <w:jc w:val="both"/>
      </w:pPr>
      <w:r>
        <w:t>We believe everyone should be able to play with their toys</w:t>
      </w:r>
      <w:r w:rsidR="00EE2DBF">
        <w:t xml:space="preserve">, so </w:t>
      </w:r>
      <w:r w:rsidR="002C7A8A">
        <w:t>th</w:t>
      </w:r>
      <w:r w:rsidR="006A03D4">
        <w:t xml:space="preserve">is year there are only </w:t>
      </w:r>
      <w:r w:rsidR="003F25FC">
        <w:t>three</w:t>
      </w:r>
      <w:r w:rsidR="006A03D4">
        <w:t xml:space="preserve"> restrictions on your army</w:t>
      </w:r>
      <w:r w:rsidR="004E0655">
        <w:t>.</w:t>
      </w:r>
    </w:p>
    <w:p w14:paraId="06DC54C9" w14:textId="5AD10E91" w:rsidR="004E0655" w:rsidRDefault="004E0655" w:rsidP="004E0655">
      <w:pPr>
        <w:pStyle w:val="ListParagraph"/>
        <w:numPr>
          <w:ilvl w:val="0"/>
          <w:numId w:val="2"/>
        </w:numPr>
        <w:jc w:val="both"/>
      </w:pPr>
      <w:r>
        <w:t>Armies must be 3000 points or less</w:t>
      </w:r>
    </w:p>
    <w:p w14:paraId="7E0DD4F0" w14:textId="3CB56E72" w:rsidR="005E5967" w:rsidRDefault="005E5967" w:rsidP="004E0655">
      <w:pPr>
        <w:pStyle w:val="ListParagraph"/>
        <w:numPr>
          <w:ilvl w:val="0"/>
          <w:numId w:val="2"/>
        </w:numPr>
        <w:jc w:val="both"/>
      </w:pPr>
      <w:r>
        <w:t xml:space="preserve">Your army must meet the applicable </w:t>
      </w:r>
      <w:r w:rsidR="00616E34">
        <w:t>army building and force organization core rules</w:t>
      </w:r>
      <w:r w:rsidR="00B56407">
        <w:t xml:space="preserve"> using the standard Crusade Force Organization Chart</w:t>
      </w:r>
    </w:p>
    <w:p w14:paraId="335596C5" w14:textId="4C964712" w:rsidR="004E0655" w:rsidRDefault="004E0655" w:rsidP="004E0655">
      <w:pPr>
        <w:pStyle w:val="ListParagraph"/>
        <w:numPr>
          <w:ilvl w:val="0"/>
          <w:numId w:val="2"/>
        </w:numPr>
        <w:jc w:val="both"/>
      </w:pPr>
      <w:r>
        <w:t xml:space="preserve">Your entire army must </w:t>
      </w:r>
      <w:r w:rsidR="00C404BC">
        <w:t xml:space="preserve">have a single allegiance, </w:t>
      </w:r>
      <w:r w:rsidR="009C54D5">
        <w:t xml:space="preserve">an army may not include units with </w:t>
      </w:r>
      <w:r w:rsidR="00CD4049">
        <w:t xml:space="preserve">both </w:t>
      </w:r>
      <w:r w:rsidR="009C54D5">
        <w:t>the Traitor</w:t>
      </w:r>
      <w:r w:rsidR="00CD4049">
        <w:t xml:space="preserve"> and Loyalist allegiance</w:t>
      </w:r>
    </w:p>
    <w:p w14:paraId="3A5EAEAC" w14:textId="55492FEF" w:rsidR="00624CD4" w:rsidRDefault="00BF54C0" w:rsidP="007F7762">
      <w:pPr>
        <w:jc w:val="both"/>
      </w:pPr>
      <w:r>
        <w:t>B</w:t>
      </w:r>
      <w:r w:rsidR="00624CD4">
        <w:t xml:space="preserve">ring your Primarch, </w:t>
      </w:r>
      <w:r w:rsidR="00883212">
        <w:t xml:space="preserve">Titan, </w:t>
      </w:r>
      <w:r w:rsidR="006F0219">
        <w:t>Superheavy Tanks</w:t>
      </w:r>
      <w:r w:rsidR="000A40B1">
        <w:t>, 10 Dreadnoughts, 200 Phalanx Warders</w:t>
      </w:r>
      <w:r w:rsidR="00864D24">
        <w:t>, 5 named characters</w:t>
      </w:r>
      <w:r w:rsidR="006D26D7">
        <w:t xml:space="preserve"> or whatever else you want.  </w:t>
      </w:r>
      <w:r w:rsidR="003357B5">
        <w:t>As long as you meet the core rules, you’re good to go.</w:t>
      </w:r>
    </w:p>
    <w:p w14:paraId="55652734" w14:textId="76733F67" w:rsidR="00FC75A9" w:rsidRDefault="003357B5" w:rsidP="00F063DC">
      <w:pPr>
        <w:jc w:val="both"/>
      </w:pPr>
      <w:r>
        <w:t xml:space="preserve">Now, </w:t>
      </w:r>
      <w:r w:rsidR="006E459F">
        <w:t>w</w:t>
      </w:r>
      <w:r w:rsidR="00E8643E">
        <w:t>e really mean it w</w:t>
      </w:r>
      <w:r w:rsidR="006E459F">
        <w:t>hen we say</w:t>
      </w:r>
      <w:r w:rsidR="00E8643E">
        <w:t xml:space="preserve"> we</w:t>
      </w:r>
      <w:r w:rsidR="007B2C89">
        <w:t xml:space="preserve"> want you to play with your toys</w:t>
      </w:r>
      <w:r w:rsidR="00C6797D">
        <w:t xml:space="preserve">, </w:t>
      </w:r>
      <w:r w:rsidR="00BF54C0">
        <w:t xml:space="preserve">so </w:t>
      </w:r>
      <w:r w:rsidR="00C6797D">
        <w:t xml:space="preserve">if you find yourself in the unlikely scenario where </w:t>
      </w:r>
      <w:r w:rsidR="006E459F">
        <w:t xml:space="preserve">what you want to do doesn’t fit the rules </w:t>
      </w:r>
      <w:r w:rsidR="00BF54C0">
        <w:t xml:space="preserve">send us a note and </w:t>
      </w:r>
      <w:r w:rsidR="00740C92">
        <w:t xml:space="preserve">tell us what you’re trying to do.  We are happy to </w:t>
      </w:r>
      <w:r w:rsidR="00742FE1">
        <w:t xml:space="preserve">hear you out and make an exception, if you give us a good </w:t>
      </w:r>
      <w:r w:rsidR="000F3576">
        <w:t xml:space="preserve">enough </w:t>
      </w:r>
      <w:r w:rsidR="00742FE1">
        <w:t xml:space="preserve">reason, </w:t>
      </w:r>
      <w:r w:rsidR="00854845">
        <w:t>story</w:t>
      </w:r>
      <w:r w:rsidR="000F3576">
        <w:t>, or bribe.</w:t>
      </w:r>
      <w:r w:rsidR="008A152A">
        <w:t xml:space="preserve">  In fact, there is a waiver for an </w:t>
      </w:r>
      <w:r w:rsidR="00AC48BA">
        <w:t xml:space="preserve">Alpha Legion army consisting of nothing but </w:t>
      </w:r>
      <w:r w:rsidR="0024142E">
        <w:t>S</w:t>
      </w:r>
      <w:r w:rsidR="00AC48BA">
        <w:t>aboteurs, Exoduses</w:t>
      </w:r>
      <w:r w:rsidR="0024142E">
        <w:t>, Alpharius, and various Assassins.</w:t>
      </w:r>
    </w:p>
    <w:p w14:paraId="249DCE62" w14:textId="77777777" w:rsidR="002C64D3" w:rsidRPr="00AF0A7F" w:rsidRDefault="002C64D3" w:rsidP="007F7762">
      <w:pPr>
        <w:jc w:val="both"/>
        <w:rPr>
          <w:b/>
          <w:bCs/>
        </w:rPr>
      </w:pPr>
      <w:r w:rsidRPr="00AF0A7F">
        <w:rPr>
          <w:b/>
          <w:bCs/>
        </w:rPr>
        <w:t>Missions</w:t>
      </w:r>
    </w:p>
    <w:p w14:paraId="55034CEF" w14:textId="243484AA" w:rsidR="00AB6D4F" w:rsidRDefault="00DE6E7F" w:rsidP="007F7762">
      <w:pPr>
        <w:jc w:val="both"/>
      </w:pPr>
      <w:r>
        <w:t xml:space="preserve">Each table </w:t>
      </w:r>
      <w:r w:rsidR="00E65159">
        <w:t>will have the same mission for the entire event, but each table has a different mission!  This does mean that you may not be able to play every mission, and that not everyone will all play the same missions</w:t>
      </w:r>
      <w:r w:rsidR="00DC6D07">
        <w:t xml:space="preserve">.  But, this does allow us to really </w:t>
      </w:r>
      <w:r w:rsidR="00B00315">
        <w:t xml:space="preserve">customize </w:t>
      </w:r>
      <w:r w:rsidR="00224870">
        <w:t xml:space="preserve">the mission </w:t>
      </w:r>
      <w:r w:rsidR="006B167E">
        <w:t>to the terrain layout</w:t>
      </w:r>
      <w:r w:rsidR="00287B2A">
        <w:t xml:space="preserve"> so that they can work together</w:t>
      </w:r>
      <w:r w:rsidR="00331D60">
        <w:t>.</w:t>
      </w:r>
    </w:p>
    <w:p w14:paraId="694FFEDF" w14:textId="665B3C2A" w:rsidR="00B047E1" w:rsidRDefault="002574FD" w:rsidP="00366080">
      <w:pPr>
        <w:jc w:val="both"/>
      </w:pPr>
      <w:r>
        <w:lastRenderedPageBreak/>
        <w:t xml:space="preserve">We have tried to make </w:t>
      </w:r>
      <w:r w:rsidR="005A3464">
        <w:t>the missions cover a broad range of scenarios</w:t>
      </w:r>
      <w:r>
        <w:t xml:space="preserve">, so that no matter what army you bring there should be a mission for you.  </w:t>
      </w:r>
      <w:r w:rsidR="00DF6A90">
        <w:t xml:space="preserve">  And, some units and/or wargear may be much more useful</w:t>
      </w:r>
      <w:r w:rsidR="00DF6A90">
        <w:t xml:space="preserve"> </w:t>
      </w:r>
      <w:r w:rsidR="00DF6A90">
        <w:t xml:space="preserve">than they would </w:t>
      </w:r>
      <w:r w:rsidR="00AA2C7E">
        <w:t xml:space="preserve">be </w:t>
      </w:r>
      <w:r w:rsidR="00DF6A90">
        <w:t>in a typical game</w:t>
      </w:r>
      <w:r w:rsidR="00AA2C7E">
        <w:t xml:space="preserve"> or even another of the event missions</w:t>
      </w:r>
      <w:r w:rsidR="00DF6A90">
        <w:t>.</w:t>
      </w:r>
      <w:r w:rsidR="00DF6A90">
        <w:t xml:space="preserve">  </w:t>
      </w:r>
      <w:r w:rsidR="000C0383">
        <w:t>U</w:t>
      </w:r>
      <w:r w:rsidR="008B5BBD">
        <w:t>nfortunately</w:t>
      </w:r>
      <w:r w:rsidR="000C0383">
        <w:t xml:space="preserve">, this </w:t>
      </w:r>
      <w:r w:rsidR="001870DA">
        <w:t xml:space="preserve">also means </w:t>
      </w:r>
      <w:r w:rsidR="000C0383">
        <w:t xml:space="preserve">that your army </w:t>
      </w:r>
      <w:r w:rsidR="001870DA">
        <w:t xml:space="preserve">may </w:t>
      </w:r>
      <w:r w:rsidR="00A062BC">
        <w:t xml:space="preserve">end up playing a mission </w:t>
      </w:r>
      <w:r w:rsidR="00B0301C">
        <w:t xml:space="preserve">where you don’t quite have the right </w:t>
      </w:r>
      <w:r w:rsidR="005533DD">
        <w:t>parts and pieces</w:t>
      </w:r>
      <w:r w:rsidR="000C0383">
        <w:t>.</w:t>
      </w:r>
      <w:r w:rsidR="00B0301C">
        <w:t xml:space="preserve"> </w:t>
      </w:r>
      <w:r w:rsidR="00C70053">
        <w:t xml:space="preserve"> Obviously, this has been factored into the overall strategy crafted by </w:t>
      </w:r>
      <w:r w:rsidR="004A1271">
        <w:t>High Command</w:t>
      </w:r>
      <w:r w:rsidR="00C70053">
        <w:t>, and you are simply unable to see the larger strategic picture.</w:t>
      </w:r>
    </w:p>
    <w:p w14:paraId="435D3CC6" w14:textId="59913582" w:rsidR="00A25F48" w:rsidRDefault="00A25F48" w:rsidP="00366080">
      <w:pPr>
        <w:jc w:val="both"/>
      </w:pPr>
      <w:r>
        <w:t xml:space="preserve">Those who have been to one of our events before know that our missions </w:t>
      </w:r>
      <w:r w:rsidR="007C0B8B">
        <w:t xml:space="preserve">tend to have </w:t>
      </w:r>
      <w:r w:rsidR="001727C1">
        <w:t>special rules and units and other such included in them</w:t>
      </w:r>
      <w:r w:rsidR="00746FF9">
        <w:t xml:space="preserve">, which does add an additional layer of complication.  We </w:t>
      </w:r>
      <w:r w:rsidR="004C7EEC">
        <w:t>do try to stream line things where we can, but we’ll freely admit that some</w:t>
      </w:r>
      <w:r w:rsidR="00CE4217">
        <w:t xml:space="preserve"> </w:t>
      </w:r>
      <w:r w:rsidR="004C7EEC">
        <w:t>things can be a bit unwieldy</w:t>
      </w:r>
      <w:r w:rsidR="00CE4217">
        <w:t xml:space="preserve"> (like zombies in the dark and scary swamp).</w:t>
      </w:r>
      <w:r w:rsidR="005A2423">
        <w:t xml:space="preserve">  So</w:t>
      </w:r>
      <w:r w:rsidR="00E8378E">
        <w:t>,</w:t>
      </w:r>
      <w:r w:rsidR="005A2423">
        <w:t xml:space="preserve"> </w:t>
      </w:r>
      <w:r w:rsidR="00E8378E">
        <w:t>are planning</w:t>
      </w:r>
      <w:r w:rsidR="000C04FD">
        <w:t xml:space="preserve"> to</w:t>
      </w:r>
      <w:r w:rsidR="005A2423">
        <w:t xml:space="preserve"> get the missions put together and buttoned up early so that we can release them to everyone</w:t>
      </w:r>
      <w:r w:rsidR="004E5F79">
        <w:t xml:space="preserve"> before the event, and </w:t>
      </w:r>
      <w:r w:rsidR="00C1666D">
        <w:t>do a Q and A session before hand as well.</w:t>
      </w:r>
    </w:p>
    <w:p w14:paraId="3CF1A48D" w14:textId="4F0BACF1" w:rsidR="000536DE" w:rsidRDefault="00AF065B" w:rsidP="007F7762">
      <w:pPr>
        <w:jc w:val="both"/>
        <w:rPr>
          <w:b/>
          <w:bCs/>
        </w:rPr>
      </w:pPr>
      <w:r>
        <w:rPr>
          <w:b/>
          <w:bCs/>
        </w:rPr>
        <w:t>Event Errata</w:t>
      </w:r>
      <w:r w:rsidR="000536DE" w:rsidRPr="005036F6">
        <w:rPr>
          <w:b/>
          <w:bCs/>
        </w:rPr>
        <w:t xml:space="preserve"> and FAQ</w:t>
      </w:r>
    </w:p>
    <w:p w14:paraId="504CB768" w14:textId="1B08C665" w:rsidR="000536DE" w:rsidRDefault="00360852" w:rsidP="00AF065B">
      <w:pPr>
        <w:jc w:val="both"/>
      </w:pPr>
      <w:r>
        <w:t>The official Forgeworld Horus Heresy Errata and FAQs will be used for the event.</w:t>
      </w:r>
      <w:r w:rsidR="00C70053">
        <w:t xml:space="preserve">  They can be found on the Warhammer Community website.</w:t>
      </w:r>
    </w:p>
    <w:p w14:paraId="2A24F03E" w14:textId="77777777" w:rsidR="009F4B64" w:rsidRPr="009F4B64" w:rsidRDefault="009F4B64" w:rsidP="007F7762">
      <w:pPr>
        <w:jc w:val="both"/>
        <w:rPr>
          <w:b/>
          <w:bCs/>
        </w:rPr>
      </w:pPr>
      <w:r>
        <w:rPr>
          <w:b/>
          <w:bCs/>
        </w:rPr>
        <w:t xml:space="preserve">Additional </w:t>
      </w:r>
      <w:r w:rsidRPr="009F4B64">
        <w:rPr>
          <w:b/>
          <w:bCs/>
        </w:rPr>
        <w:t>Event Errata and FAQ</w:t>
      </w:r>
    </w:p>
    <w:p w14:paraId="0AB6CD56" w14:textId="6AE6C69D" w:rsidR="00082853" w:rsidRDefault="00082853" w:rsidP="007F7762">
      <w:pPr>
        <w:jc w:val="both"/>
      </w:pPr>
      <w:r w:rsidRPr="008B5BBD">
        <w:rPr>
          <w:i/>
          <w:iCs/>
        </w:rPr>
        <w:t>What if I get stuck on a table playing a mission that I can’t win?</w:t>
      </w:r>
      <w:r>
        <w:t xml:space="preserve">  In theory, you should be able to win any of the missions, but since these are custom missions, there may be a case where you simply don’t have the tools you need to effectively participate in a mission from the beginning.  If this happens, please just let the </w:t>
      </w:r>
      <w:r w:rsidR="0025223A">
        <w:t>E</w:t>
      </w:r>
      <w:r>
        <w:t>O know.  We want everyone to have fun, so we’ll either try to get you onto a table that fits your army better, or we’ll try to figure out something else we can do to adjust the mission.</w:t>
      </w:r>
    </w:p>
    <w:p w14:paraId="21F013EB" w14:textId="473FE3B0" w:rsidR="00082853" w:rsidRPr="00360852" w:rsidRDefault="00082853" w:rsidP="007F7762">
      <w:pPr>
        <w:jc w:val="both"/>
      </w:pPr>
      <w:r w:rsidRPr="008B5BBD">
        <w:rPr>
          <w:i/>
          <w:iCs/>
        </w:rPr>
        <w:t>What if my opponent brings the most broken, crazy list that is un-stoppable?</w:t>
      </w:r>
      <w:r>
        <w:t xml:space="preserve">  Well, in this case the </w:t>
      </w:r>
      <w:r w:rsidR="0025223A">
        <w:t>E</w:t>
      </w:r>
      <w:r>
        <w:t xml:space="preserve">O will look at what your opponent brought </w:t>
      </w:r>
      <w:r w:rsidR="00B07751">
        <w:t xml:space="preserve">and see how crazy it is.  We don’t want to penalize someone for being clever and fielding a thematic list that is also brutal, but we also don’t want someone to be forced to play a game that is not fun.  So, if the </w:t>
      </w:r>
      <w:r w:rsidR="0025223A">
        <w:t>E</w:t>
      </w:r>
      <w:r w:rsidR="00B07751">
        <w:t>O decides that a list has gone too far, then we’ll come up with a fairly brutal and clever way to smack the list back in line.  After all, there are plenty of warships in the void above firing macro cannons and lances, and crashing down in flames….</w:t>
      </w:r>
    </w:p>
    <w:sectPr w:rsidR="00082853" w:rsidRPr="003608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A297E"/>
    <w:multiLevelType w:val="hybridMultilevel"/>
    <w:tmpl w:val="0220F67A"/>
    <w:lvl w:ilvl="0" w:tplc="63504C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4E34"/>
    <w:multiLevelType w:val="hybridMultilevel"/>
    <w:tmpl w:val="73D89A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4865248">
    <w:abstractNumId w:val="0"/>
  </w:num>
  <w:num w:numId="2" w16cid:durableId="143737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E73"/>
    <w:rsid w:val="000018F1"/>
    <w:rsid w:val="00004E88"/>
    <w:rsid w:val="00010BA8"/>
    <w:rsid w:val="00037E20"/>
    <w:rsid w:val="000536DE"/>
    <w:rsid w:val="0006395C"/>
    <w:rsid w:val="0007172B"/>
    <w:rsid w:val="00082853"/>
    <w:rsid w:val="000907F9"/>
    <w:rsid w:val="000A40B1"/>
    <w:rsid w:val="000B4A82"/>
    <w:rsid w:val="000C0383"/>
    <w:rsid w:val="000C04FD"/>
    <w:rsid w:val="000C4DB4"/>
    <w:rsid w:val="000D3790"/>
    <w:rsid w:val="000D4498"/>
    <w:rsid w:val="000D4DB0"/>
    <w:rsid w:val="000F1645"/>
    <w:rsid w:val="000F1830"/>
    <w:rsid w:val="000F3576"/>
    <w:rsid w:val="000F3E3A"/>
    <w:rsid w:val="00102585"/>
    <w:rsid w:val="00122952"/>
    <w:rsid w:val="001639C4"/>
    <w:rsid w:val="001727C1"/>
    <w:rsid w:val="001870DA"/>
    <w:rsid w:val="00192F5E"/>
    <w:rsid w:val="00195AA6"/>
    <w:rsid w:val="001A0E05"/>
    <w:rsid w:val="001E508A"/>
    <w:rsid w:val="00214E4A"/>
    <w:rsid w:val="00220BC0"/>
    <w:rsid w:val="00224017"/>
    <w:rsid w:val="00224870"/>
    <w:rsid w:val="00233EC2"/>
    <w:rsid w:val="0024142E"/>
    <w:rsid w:val="0025223A"/>
    <w:rsid w:val="00254943"/>
    <w:rsid w:val="002574FD"/>
    <w:rsid w:val="002805D7"/>
    <w:rsid w:val="00287B2A"/>
    <w:rsid w:val="002A5107"/>
    <w:rsid w:val="002C64D3"/>
    <w:rsid w:val="002C7A8A"/>
    <w:rsid w:val="00306D54"/>
    <w:rsid w:val="003136DF"/>
    <w:rsid w:val="00316B61"/>
    <w:rsid w:val="00331D60"/>
    <w:rsid w:val="00334C23"/>
    <w:rsid w:val="003357B5"/>
    <w:rsid w:val="00360852"/>
    <w:rsid w:val="00366080"/>
    <w:rsid w:val="003F25FC"/>
    <w:rsid w:val="003F5B7C"/>
    <w:rsid w:val="004122A9"/>
    <w:rsid w:val="0043756C"/>
    <w:rsid w:val="00462B13"/>
    <w:rsid w:val="00480D6C"/>
    <w:rsid w:val="004A1271"/>
    <w:rsid w:val="004B472A"/>
    <w:rsid w:val="004C3F62"/>
    <w:rsid w:val="004C7EEC"/>
    <w:rsid w:val="004E0655"/>
    <w:rsid w:val="004E5F79"/>
    <w:rsid w:val="004F081B"/>
    <w:rsid w:val="004F2F4A"/>
    <w:rsid w:val="005036F6"/>
    <w:rsid w:val="00513649"/>
    <w:rsid w:val="00514E9E"/>
    <w:rsid w:val="005246BB"/>
    <w:rsid w:val="00535C25"/>
    <w:rsid w:val="00542794"/>
    <w:rsid w:val="005533DD"/>
    <w:rsid w:val="005640E4"/>
    <w:rsid w:val="005655E9"/>
    <w:rsid w:val="00584F5F"/>
    <w:rsid w:val="005937CB"/>
    <w:rsid w:val="005A2423"/>
    <w:rsid w:val="005A3464"/>
    <w:rsid w:val="005C7D87"/>
    <w:rsid w:val="005E5967"/>
    <w:rsid w:val="005E6C44"/>
    <w:rsid w:val="005F0E2C"/>
    <w:rsid w:val="006105CB"/>
    <w:rsid w:val="00616E34"/>
    <w:rsid w:val="006176D8"/>
    <w:rsid w:val="00617F6B"/>
    <w:rsid w:val="00624CD4"/>
    <w:rsid w:val="00627BE9"/>
    <w:rsid w:val="00633D5A"/>
    <w:rsid w:val="006979BD"/>
    <w:rsid w:val="006A03D4"/>
    <w:rsid w:val="006B167E"/>
    <w:rsid w:val="006B4E73"/>
    <w:rsid w:val="006D26D7"/>
    <w:rsid w:val="006E459F"/>
    <w:rsid w:val="006F0219"/>
    <w:rsid w:val="0070183D"/>
    <w:rsid w:val="00740C92"/>
    <w:rsid w:val="00742FE1"/>
    <w:rsid w:val="00746FF9"/>
    <w:rsid w:val="00752A32"/>
    <w:rsid w:val="0077364C"/>
    <w:rsid w:val="00781060"/>
    <w:rsid w:val="00783088"/>
    <w:rsid w:val="007B2C89"/>
    <w:rsid w:val="007C0B8B"/>
    <w:rsid w:val="007F7762"/>
    <w:rsid w:val="00801D9C"/>
    <w:rsid w:val="0081691A"/>
    <w:rsid w:val="0083777D"/>
    <w:rsid w:val="00851B37"/>
    <w:rsid w:val="00854845"/>
    <w:rsid w:val="00864D24"/>
    <w:rsid w:val="00883212"/>
    <w:rsid w:val="00891ACB"/>
    <w:rsid w:val="008A152A"/>
    <w:rsid w:val="008A31F6"/>
    <w:rsid w:val="008B5BBD"/>
    <w:rsid w:val="008F4544"/>
    <w:rsid w:val="00931ECA"/>
    <w:rsid w:val="0093496A"/>
    <w:rsid w:val="00947248"/>
    <w:rsid w:val="009546E2"/>
    <w:rsid w:val="00962EDB"/>
    <w:rsid w:val="00971067"/>
    <w:rsid w:val="009944FC"/>
    <w:rsid w:val="0099493E"/>
    <w:rsid w:val="009C17C3"/>
    <w:rsid w:val="009C54D5"/>
    <w:rsid w:val="009F3A07"/>
    <w:rsid w:val="009F4B64"/>
    <w:rsid w:val="00A062BC"/>
    <w:rsid w:val="00A25F48"/>
    <w:rsid w:val="00A31964"/>
    <w:rsid w:val="00A42E14"/>
    <w:rsid w:val="00A56A7A"/>
    <w:rsid w:val="00A65E61"/>
    <w:rsid w:val="00A726EB"/>
    <w:rsid w:val="00A75D57"/>
    <w:rsid w:val="00A9125B"/>
    <w:rsid w:val="00AA2C7E"/>
    <w:rsid w:val="00AB6D4F"/>
    <w:rsid w:val="00AC48BA"/>
    <w:rsid w:val="00AE3287"/>
    <w:rsid w:val="00AE4042"/>
    <w:rsid w:val="00AF065B"/>
    <w:rsid w:val="00AF0A7F"/>
    <w:rsid w:val="00B00315"/>
    <w:rsid w:val="00B0301C"/>
    <w:rsid w:val="00B047E1"/>
    <w:rsid w:val="00B07751"/>
    <w:rsid w:val="00B2642E"/>
    <w:rsid w:val="00B35860"/>
    <w:rsid w:val="00B539A1"/>
    <w:rsid w:val="00B539FA"/>
    <w:rsid w:val="00B56407"/>
    <w:rsid w:val="00B568CF"/>
    <w:rsid w:val="00B633D0"/>
    <w:rsid w:val="00B65DA5"/>
    <w:rsid w:val="00B70920"/>
    <w:rsid w:val="00B90933"/>
    <w:rsid w:val="00B92C93"/>
    <w:rsid w:val="00BD1FCC"/>
    <w:rsid w:val="00BE3FD6"/>
    <w:rsid w:val="00BE4AFC"/>
    <w:rsid w:val="00BF54C0"/>
    <w:rsid w:val="00C165D4"/>
    <w:rsid w:val="00C1666D"/>
    <w:rsid w:val="00C404BC"/>
    <w:rsid w:val="00C6797D"/>
    <w:rsid w:val="00C70053"/>
    <w:rsid w:val="00C90F27"/>
    <w:rsid w:val="00CD4049"/>
    <w:rsid w:val="00CD5596"/>
    <w:rsid w:val="00CE4217"/>
    <w:rsid w:val="00D04F32"/>
    <w:rsid w:val="00D10E41"/>
    <w:rsid w:val="00DB5F83"/>
    <w:rsid w:val="00DC24C6"/>
    <w:rsid w:val="00DC6D07"/>
    <w:rsid w:val="00DE6E7F"/>
    <w:rsid w:val="00DE76E7"/>
    <w:rsid w:val="00DF6A90"/>
    <w:rsid w:val="00E55741"/>
    <w:rsid w:val="00E65159"/>
    <w:rsid w:val="00E672F4"/>
    <w:rsid w:val="00E8378E"/>
    <w:rsid w:val="00E8643E"/>
    <w:rsid w:val="00EC2D0F"/>
    <w:rsid w:val="00ED04B5"/>
    <w:rsid w:val="00ED1B5F"/>
    <w:rsid w:val="00ED3615"/>
    <w:rsid w:val="00EE2DBF"/>
    <w:rsid w:val="00EF136E"/>
    <w:rsid w:val="00F063DC"/>
    <w:rsid w:val="00F174D3"/>
    <w:rsid w:val="00F178B3"/>
    <w:rsid w:val="00F64383"/>
    <w:rsid w:val="00F65DAD"/>
    <w:rsid w:val="00F774FD"/>
    <w:rsid w:val="00FA5088"/>
    <w:rsid w:val="00FA6DDB"/>
    <w:rsid w:val="00FC75A9"/>
    <w:rsid w:val="00FE4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E866F"/>
  <w15:chartTrackingRefBased/>
  <w15:docId w15:val="{8DA84C1F-7B78-4488-A1A9-616D0B437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6D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2</Pages>
  <Words>800</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Zigtema</dc:creator>
  <cp:keywords/>
  <dc:description/>
  <cp:lastModifiedBy>Jack Zigtema</cp:lastModifiedBy>
  <cp:revision>171</cp:revision>
  <cp:lastPrinted>2021-07-27T13:35:00Z</cp:lastPrinted>
  <dcterms:created xsi:type="dcterms:W3CDTF">2026-07-28T17:08:00Z</dcterms:created>
  <dcterms:modified xsi:type="dcterms:W3CDTF">2026-07-30T22:53:00Z</dcterms:modified>
</cp:coreProperties>
</file>